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6C0AE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Главный инженер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6C0AE8">
      <w:pPr>
        <w:ind w:left="566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6C0AE8">
      <w:pPr>
        <w:ind w:left="5522" w:firstLine="850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21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614"/>
        <w:gridCol w:w="4501"/>
      </w:tblGrid>
      <w:tr w:rsidR="006C0AE8" w:rsidRPr="00FD3872" w:rsidTr="006B5DDD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4" w:type="dxa"/>
          </w:tcPr>
          <w:p w:rsidR="006B5DDD" w:rsidRPr="00817171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6C0AE8" w:rsidRPr="00817171" w:rsidRDefault="006B5DDD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</w:t>
            </w:r>
            <w:r w:rsidR="00E10718" w:rsidRPr="00817171">
              <w:rPr>
                <w:szCs w:val="28"/>
              </w:rPr>
              <w:t>оличество</w:t>
            </w:r>
          </w:p>
        </w:tc>
        <w:tc>
          <w:tcPr>
            <w:tcW w:w="4501" w:type="dxa"/>
          </w:tcPr>
          <w:p w:rsidR="00C87816" w:rsidRDefault="00822700" w:rsidP="00C20E25">
            <w:pPr>
              <w:widowControl w:val="0"/>
              <w:autoSpaceDE w:val="0"/>
              <w:autoSpaceDN w:val="0"/>
              <w:adjustRightInd w:val="0"/>
              <w:ind w:firstLine="10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Запасные части для </w:t>
            </w:r>
            <w:r w:rsidR="00542392">
              <w:rPr>
                <w:szCs w:val="28"/>
              </w:rPr>
              <w:t xml:space="preserve">машины наполнения и запайки ампул </w:t>
            </w:r>
            <w:r w:rsidR="00542392">
              <w:rPr>
                <w:szCs w:val="28"/>
                <w:lang w:val="en-US"/>
              </w:rPr>
              <w:t>ROTA</w:t>
            </w:r>
            <w:r>
              <w:rPr>
                <w:szCs w:val="28"/>
              </w:rPr>
              <w:t>:</w:t>
            </w:r>
          </w:p>
          <w:p w:rsidR="00822700" w:rsidRDefault="00822700" w:rsidP="00542392">
            <w:pPr>
              <w:widowControl w:val="0"/>
              <w:autoSpaceDE w:val="0"/>
              <w:autoSpaceDN w:val="0"/>
              <w:adjustRightInd w:val="0"/>
              <w:ind w:firstLine="10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42392">
              <w:rPr>
                <w:szCs w:val="28"/>
              </w:rPr>
              <w:t>насос-дозатор 0,2-2,0мл Ø8мм,  6шт;</w:t>
            </w:r>
          </w:p>
          <w:p w:rsidR="00542392" w:rsidRPr="00822700" w:rsidRDefault="00542392" w:rsidP="00543A4F">
            <w:pPr>
              <w:widowControl w:val="0"/>
              <w:autoSpaceDE w:val="0"/>
              <w:autoSpaceDN w:val="0"/>
              <w:adjustRightInd w:val="0"/>
              <w:ind w:firstLine="107"/>
              <w:jc w:val="both"/>
              <w:rPr>
                <w:szCs w:val="28"/>
              </w:rPr>
            </w:pPr>
            <w:r>
              <w:rPr>
                <w:szCs w:val="28"/>
              </w:rPr>
              <w:t>- насос-дозат</w:t>
            </w:r>
            <w:r w:rsidR="007749D0">
              <w:rPr>
                <w:szCs w:val="28"/>
              </w:rPr>
              <w:t xml:space="preserve">ор 1,0-5,0мл Ø12мм, </w:t>
            </w:r>
            <w:r>
              <w:rPr>
                <w:szCs w:val="28"/>
              </w:rPr>
              <w:t xml:space="preserve"> 3шт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C87816" w:rsidRDefault="006C0AE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4" w:type="dxa"/>
          </w:tcPr>
          <w:p w:rsidR="006C0AE8" w:rsidRPr="00AF1692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1" w:type="dxa"/>
          </w:tcPr>
          <w:p w:rsidR="00F673F6" w:rsidRPr="001548F0" w:rsidRDefault="00F673F6" w:rsidP="00F673F6">
            <w:pPr>
              <w:widowControl w:val="0"/>
              <w:autoSpaceDE w:val="0"/>
              <w:autoSpaceDN w:val="0"/>
              <w:adjustRightInd w:val="0"/>
            </w:pPr>
            <w:r w:rsidRPr="001548F0">
              <w:t>28.99.52</w:t>
            </w:r>
          </w:p>
          <w:p w:rsidR="00BA3841" w:rsidRPr="00AF1692" w:rsidRDefault="00F673F6" w:rsidP="00F673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548F0">
              <w:rPr>
                <w:spacing w:val="-2"/>
              </w:rPr>
              <w:t>Части машин специального назначения, не включенных в другие группировки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4" w:type="dxa"/>
          </w:tcPr>
          <w:p w:rsidR="006C0AE8" w:rsidRPr="00FD3872" w:rsidRDefault="006C0AE8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501" w:type="dxa"/>
          </w:tcPr>
          <w:p w:rsidR="006C0AE8" w:rsidRDefault="006B5DDD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6B5DDD" w:rsidRPr="00FD3872" w:rsidRDefault="006B5DDD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E10718" w:rsidRDefault="00E1071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614" w:type="dxa"/>
          </w:tcPr>
          <w:p w:rsidR="006C0AE8" w:rsidRPr="00FD3872" w:rsidRDefault="006C0AE8" w:rsidP="006B5DDD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  <w:tc>
          <w:tcPr>
            <w:tcW w:w="4501" w:type="dxa"/>
          </w:tcPr>
          <w:p w:rsidR="0051461E" w:rsidRPr="002F02B2" w:rsidRDefault="00F673F6" w:rsidP="0051461E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  <w:rPr>
                <w:szCs w:val="28"/>
              </w:rPr>
            </w:pPr>
            <w:r>
              <w:t xml:space="preserve">Вышеуказанные запчасти   закупаются ввиду необходимости  обеспечения  совместимости  с ранее закупленным оборудованием – </w:t>
            </w:r>
            <w:r w:rsidR="00542392">
              <w:rPr>
                <w:szCs w:val="28"/>
              </w:rPr>
              <w:t xml:space="preserve">для машины наполнения и запайки ампул </w:t>
            </w:r>
            <w:r w:rsidR="00542392">
              <w:rPr>
                <w:szCs w:val="28"/>
                <w:lang w:val="en-US"/>
              </w:rPr>
              <w:t>ROTA</w:t>
            </w:r>
            <w:r w:rsidR="00542392">
              <w:rPr>
                <w:szCs w:val="28"/>
              </w:rPr>
              <w:t xml:space="preserve"> </w:t>
            </w:r>
            <w:r w:rsidR="0051461E">
              <w:rPr>
                <w:szCs w:val="28"/>
              </w:rPr>
              <w:t>(</w:t>
            </w:r>
            <w:r w:rsidR="00542392">
              <w:rPr>
                <w:szCs w:val="28"/>
                <w:lang w:val="en-US"/>
              </w:rPr>
              <w:t>Type</w:t>
            </w:r>
            <w:r w:rsidR="00542392" w:rsidRPr="00542392">
              <w:rPr>
                <w:szCs w:val="28"/>
              </w:rPr>
              <w:t xml:space="preserve"> </w:t>
            </w:r>
            <w:r w:rsidR="00542392">
              <w:rPr>
                <w:szCs w:val="28"/>
                <w:lang w:val="en-US"/>
              </w:rPr>
              <w:t>R</w:t>
            </w:r>
            <w:r w:rsidR="00542392" w:rsidRPr="00542392">
              <w:rPr>
                <w:szCs w:val="28"/>
              </w:rPr>
              <w:t xml:space="preserve">960 </w:t>
            </w:r>
            <w:r w:rsidR="00542392">
              <w:rPr>
                <w:szCs w:val="28"/>
                <w:lang w:val="en-US"/>
              </w:rPr>
              <w:t>MA</w:t>
            </w:r>
            <w:r w:rsidR="00542392" w:rsidRPr="00542392">
              <w:rPr>
                <w:szCs w:val="28"/>
              </w:rPr>
              <w:t>-</w:t>
            </w:r>
            <w:r w:rsidR="00542392">
              <w:rPr>
                <w:szCs w:val="28"/>
                <w:lang w:val="en-US"/>
              </w:rPr>
              <w:t>K</w:t>
            </w:r>
            <w:r w:rsidR="00542392" w:rsidRPr="00542392">
              <w:rPr>
                <w:szCs w:val="28"/>
              </w:rPr>
              <w:t>-</w:t>
            </w:r>
            <w:r w:rsidR="00542392">
              <w:rPr>
                <w:szCs w:val="28"/>
                <w:lang w:val="en-US"/>
              </w:rPr>
              <w:t>U</w:t>
            </w:r>
            <w:r w:rsidR="00542392" w:rsidRPr="00542392">
              <w:rPr>
                <w:szCs w:val="28"/>
              </w:rPr>
              <w:t>/39, 2005</w:t>
            </w:r>
            <w:r w:rsidR="00542392">
              <w:rPr>
                <w:szCs w:val="28"/>
                <w:lang w:val="en-US"/>
              </w:rPr>
              <w:t>u</w:t>
            </w:r>
            <w:r w:rsidR="0051461E">
              <w:rPr>
                <w:szCs w:val="28"/>
              </w:rPr>
              <w:t>)</w:t>
            </w:r>
          </w:p>
          <w:p w:rsidR="00C20E25" w:rsidRDefault="002F02B2" w:rsidP="0051461E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r>
              <w:t>Производитель оборудования –</w:t>
            </w:r>
            <w:r w:rsidR="00822700" w:rsidRPr="00822700">
              <w:t xml:space="preserve"> </w:t>
            </w:r>
            <w:r w:rsidR="00542392" w:rsidRPr="00542392">
              <w:rPr>
                <w:lang w:val="en-US"/>
              </w:rPr>
              <w:t>Rota</w:t>
            </w:r>
            <w:r w:rsidR="00542392" w:rsidRPr="00542392">
              <w:t xml:space="preserve"> </w:t>
            </w:r>
            <w:proofErr w:type="spellStart"/>
            <w:r w:rsidR="00542392" w:rsidRPr="00542392">
              <w:rPr>
                <w:lang w:val="en-US"/>
              </w:rPr>
              <w:t>Verpackungstechnik</w:t>
            </w:r>
            <w:proofErr w:type="spellEnd"/>
            <w:r w:rsidR="00542392" w:rsidRPr="00542392">
              <w:t xml:space="preserve"> </w:t>
            </w:r>
            <w:r w:rsidR="00542392" w:rsidRPr="00542392">
              <w:rPr>
                <w:lang w:val="en-US"/>
              </w:rPr>
              <w:t>GmbH</w:t>
            </w:r>
            <w:r w:rsidR="00542392" w:rsidRPr="00542392">
              <w:t xml:space="preserve"> &amp; </w:t>
            </w:r>
            <w:r w:rsidR="00542392" w:rsidRPr="00542392">
              <w:rPr>
                <w:lang w:val="en-US"/>
              </w:rPr>
              <w:t>Co</w:t>
            </w:r>
            <w:r w:rsidR="00542392" w:rsidRPr="00542392">
              <w:t xml:space="preserve">. </w:t>
            </w:r>
            <w:r w:rsidR="00542392" w:rsidRPr="00542392">
              <w:rPr>
                <w:lang w:val="en-US"/>
              </w:rPr>
              <w:t>KG</w:t>
            </w:r>
          </w:p>
          <w:p w:rsidR="00543A4F" w:rsidRDefault="00543A4F" w:rsidP="00543A4F">
            <w:pPr>
              <w:widowControl w:val="0"/>
              <w:autoSpaceDE w:val="0"/>
              <w:autoSpaceDN w:val="0"/>
              <w:adjustRightInd w:val="0"/>
              <w:ind w:firstLine="10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насос-дозатор 0,2-2,0мл Ø8мм, </w:t>
            </w:r>
            <w:proofErr w:type="spellStart"/>
            <w:r>
              <w:rPr>
                <w:szCs w:val="28"/>
              </w:rPr>
              <w:t>кат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>№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роизводителя 78-9801 (чертеж прилагается</w:t>
            </w:r>
            <w:r w:rsidR="002A4707">
              <w:rPr>
                <w:szCs w:val="28"/>
              </w:rPr>
              <w:t>, насос предлагать без учета кат.№82-3274, №82-3273, №85-2035</w:t>
            </w:r>
            <w:r>
              <w:rPr>
                <w:szCs w:val="28"/>
              </w:rPr>
              <w:t>);</w:t>
            </w:r>
          </w:p>
          <w:p w:rsidR="00542392" w:rsidRPr="00542392" w:rsidRDefault="00D52BE5" w:rsidP="00085B4B">
            <w:pPr>
              <w:widowControl w:val="0"/>
              <w:autoSpaceDE w:val="0"/>
              <w:autoSpaceDN w:val="0"/>
              <w:adjustRightInd w:val="0"/>
              <w:ind w:firstLine="107"/>
              <w:jc w:val="both"/>
              <w:rPr>
                <w:color w:val="202124"/>
              </w:rPr>
            </w:pPr>
            <w:r w:rsidRPr="00D52BE5">
              <w:rPr>
                <w:szCs w:val="28"/>
              </w:rPr>
              <w:t xml:space="preserve">насос-дозатор 1,0-5,0мл Ø12мм, </w:t>
            </w:r>
            <w:proofErr w:type="spellStart"/>
            <w:r w:rsidRPr="00D52BE5">
              <w:rPr>
                <w:szCs w:val="28"/>
              </w:rPr>
              <w:t>кат</w:t>
            </w:r>
            <w:proofErr w:type="gramStart"/>
            <w:r w:rsidRPr="00D52BE5">
              <w:rPr>
                <w:szCs w:val="28"/>
              </w:rPr>
              <w:t>.</w:t>
            </w:r>
            <w:proofErr w:type="gramEnd"/>
            <w:r w:rsidRPr="00D52BE5">
              <w:rPr>
                <w:szCs w:val="28"/>
              </w:rPr>
              <w:t>№</w:t>
            </w:r>
            <w:proofErr w:type="spellEnd"/>
            <w:r w:rsidRPr="00D52BE5">
              <w:rPr>
                <w:szCs w:val="28"/>
              </w:rPr>
              <w:t xml:space="preserve"> </w:t>
            </w:r>
            <w:proofErr w:type="gramStart"/>
            <w:r w:rsidRPr="00D52BE5">
              <w:rPr>
                <w:szCs w:val="28"/>
              </w:rPr>
              <w:t>п</w:t>
            </w:r>
            <w:proofErr w:type="gramEnd"/>
            <w:r w:rsidRPr="00D52BE5">
              <w:rPr>
                <w:szCs w:val="28"/>
              </w:rPr>
              <w:t>роизводителя  78-9802 (чертеж прилагается</w:t>
            </w:r>
            <w:r w:rsidR="002A4707">
              <w:rPr>
                <w:szCs w:val="28"/>
              </w:rPr>
              <w:t>, предлагать без учета кат.№82-3274, 82-3273, №85-2035</w:t>
            </w:r>
            <w:r w:rsidRPr="00D52BE5">
              <w:rPr>
                <w:szCs w:val="28"/>
              </w:rPr>
              <w:t>)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6B5DDD" w:rsidRDefault="006B5DDD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614" w:type="dxa"/>
          </w:tcPr>
          <w:p w:rsidR="006C0AE8" w:rsidRPr="00C87816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1" w:type="dxa"/>
          </w:tcPr>
          <w:p w:rsidR="006C0AE8" w:rsidRPr="00C87816" w:rsidRDefault="005D267E" w:rsidP="0063283A">
            <w:pPr>
              <w:widowControl w:val="0"/>
              <w:autoSpaceDE w:val="0"/>
              <w:autoSpaceDN w:val="0"/>
              <w:adjustRightInd w:val="0"/>
              <w:ind w:firstLine="33"/>
              <w:rPr>
                <w:szCs w:val="28"/>
              </w:rPr>
            </w:pPr>
            <w:r>
              <w:rPr>
                <w:szCs w:val="28"/>
              </w:rPr>
              <w:t>Место поставки: РБ, Минская обл., г</w:t>
            </w:r>
            <w:proofErr w:type="gramStart"/>
            <w:r w:rsidR="0063283A" w:rsidRPr="00C87816">
              <w:rPr>
                <w:szCs w:val="28"/>
              </w:rPr>
              <w:t>.Б</w:t>
            </w:r>
            <w:proofErr w:type="gramEnd"/>
            <w:r w:rsidR="0063283A" w:rsidRPr="00C87816">
              <w:rPr>
                <w:szCs w:val="28"/>
              </w:rPr>
              <w:t>орисов, ул.Чапаева, 64</w:t>
            </w:r>
          </w:p>
          <w:p w:rsidR="0063283A" w:rsidRPr="005D267E" w:rsidRDefault="005D267E" w:rsidP="00B1371A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 xml:space="preserve">Сроки поставки: </w:t>
            </w:r>
            <w:r w:rsidR="00C87816" w:rsidRPr="00C87816">
              <w:t xml:space="preserve">Поставка </w:t>
            </w:r>
            <w:r w:rsidR="00DD2758">
              <w:t xml:space="preserve">в течение </w:t>
            </w:r>
            <w:r w:rsidR="00543A4F" w:rsidRPr="00543A4F">
              <w:t>4</w:t>
            </w:r>
            <w:r w:rsidR="00543A4F">
              <w:t>х месяцев.</w:t>
            </w:r>
            <w:r w:rsidR="00DD2758">
              <w:t xml:space="preserve"> </w:t>
            </w:r>
          </w:p>
          <w:p w:rsidR="005D267E" w:rsidRDefault="005D267E" w:rsidP="00B1371A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>Условия поставки:</w:t>
            </w:r>
          </w:p>
          <w:p w:rsidR="005D267E" w:rsidRDefault="005D267E" w:rsidP="00B1371A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rPr>
                <w:lang w:val="en-US"/>
              </w:rPr>
              <w:t>CIP</w:t>
            </w:r>
            <w:r w:rsidRPr="005D267E">
              <w:t xml:space="preserve"> </w:t>
            </w:r>
            <w:r>
              <w:t>Борисов – для нерезидентов РБ</w:t>
            </w:r>
          </w:p>
          <w:p w:rsidR="005D267E" w:rsidRPr="005D267E" w:rsidRDefault="005D267E" w:rsidP="00B1371A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rPr>
                <w:lang w:val="en-US"/>
              </w:rPr>
              <w:t>DDP</w:t>
            </w:r>
            <w:r w:rsidRPr="005D267E">
              <w:t xml:space="preserve"> </w:t>
            </w:r>
            <w:r>
              <w:t>Борисов – для резидентов РБ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63283A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614" w:type="dxa"/>
          </w:tcPr>
          <w:p w:rsidR="006C0AE8" w:rsidRPr="00C87816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4501" w:type="dxa"/>
          </w:tcPr>
          <w:p w:rsidR="006C0AE8" w:rsidRPr="00C87816" w:rsidRDefault="00543A4F" w:rsidP="00543A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50% по готовности к отгрузке и 50% по факту поставки или 100%</w:t>
            </w:r>
            <w:r w:rsidR="0051461E" w:rsidRPr="0051461E">
              <w:t xml:space="preserve"> </w:t>
            </w:r>
            <w:r w:rsidR="00F673F6" w:rsidRPr="001548F0">
              <w:t>по факту поставки</w:t>
            </w:r>
            <w:r>
              <w:t xml:space="preserve"> (предоплата 100% только по согласованию)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614" w:type="dxa"/>
          </w:tcPr>
          <w:p w:rsidR="006C0AE8" w:rsidRPr="00FD3872" w:rsidRDefault="006C0AE8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4501" w:type="dxa"/>
          </w:tcPr>
          <w:p w:rsidR="006C0AE8" w:rsidRPr="00340D04" w:rsidRDefault="00F673F6" w:rsidP="00BA384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8"/>
              </w:rPr>
              <w:t>В стоимость предложения должно быть включено: стоимость товара, упаковка, доставка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614" w:type="dxa"/>
          </w:tcPr>
          <w:p w:rsidR="006C0AE8" w:rsidRPr="00FD3872" w:rsidRDefault="006C0AE8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</w:t>
            </w:r>
            <w:r w:rsidRPr="00FD3872">
              <w:rPr>
                <w:szCs w:val="28"/>
              </w:rPr>
              <w:lastRenderedPageBreak/>
              <w:t xml:space="preserve">условия, срок его заключения </w:t>
            </w:r>
          </w:p>
        </w:tc>
        <w:tc>
          <w:tcPr>
            <w:tcW w:w="4501" w:type="dxa"/>
          </w:tcPr>
          <w:p w:rsidR="00335303" w:rsidRPr="00335303" w:rsidRDefault="00335303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Договор заключается в срок не ранее чем </w:t>
            </w:r>
            <w:r>
              <w:lastRenderedPageBreak/>
              <w:t>через 5 рабочих дней со дня извещения участников о результате проведения процедуры закупки.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</w:p>
        </w:tc>
        <w:tc>
          <w:tcPr>
            <w:tcW w:w="4614" w:type="dxa"/>
          </w:tcPr>
          <w:p w:rsidR="006C0AE8" w:rsidRDefault="006C0AE8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 w:rsidR="007E6B1A">
              <w:rPr>
                <w:szCs w:val="28"/>
              </w:rPr>
              <w:t>.</w:t>
            </w:r>
          </w:p>
          <w:p w:rsidR="007E6B1A" w:rsidRPr="00FD3872" w:rsidRDefault="007E6B1A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4501" w:type="dxa"/>
          </w:tcPr>
          <w:p w:rsidR="00335303" w:rsidRDefault="00335303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Участник подает предложение</w:t>
            </w:r>
            <w:r w:rsidR="007E6B1A">
              <w:rPr>
                <w:szCs w:val="28"/>
              </w:rPr>
              <w:t xml:space="preserve"> </w:t>
            </w:r>
            <w:r w:rsidR="00BA3841">
              <w:rPr>
                <w:szCs w:val="28"/>
              </w:rPr>
              <w:t xml:space="preserve">в электронном виде на электронный адрес: </w:t>
            </w:r>
            <w:hyperlink r:id="rId6" w:history="1">
              <w:r w:rsidR="00C548A6" w:rsidRPr="000C100E">
                <w:rPr>
                  <w:rStyle w:val="ab"/>
                  <w:b/>
                  <w:lang w:val="en-US"/>
                </w:rPr>
                <w:t>aho</w:t>
              </w:r>
              <w:r w:rsidR="00C548A6" w:rsidRPr="000C100E">
                <w:rPr>
                  <w:rStyle w:val="ab"/>
                  <w:b/>
                </w:rPr>
                <w:t>.</w:t>
              </w:r>
              <w:r w:rsidR="00C548A6" w:rsidRPr="000C100E">
                <w:rPr>
                  <w:rStyle w:val="ab"/>
                  <w:b/>
                  <w:lang w:val="en-US"/>
                </w:rPr>
                <w:t>zakupki</w:t>
              </w:r>
              <w:r w:rsidR="00C548A6" w:rsidRPr="000C100E">
                <w:rPr>
                  <w:rStyle w:val="ab"/>
                  <w:b/>
                </w:rPr>
                <w:t>_</w:t>
              </w:r>
              <w:r w:rsidR="00C548A6" w:rsidRPr="000C100E">
                <w:rPr>
                  <w:rStyle w:val="ab"/>
                  <w:b/>
                  <w:lang w:val="en-US"/>
                </w:rPr>
                <w:t>oz</w:t>
              </w:r>
              <w:r w:rsidR="00C548A6" w:rsidRPr="000C100E">
                <w:rPr>
                  <w:rStyle w:val="ab"/>
                  <w:b/>
                </w:rPr>
                <w:t>@</w:t>
              </w:r>
              <w:r w:rsidR="00C548A6" w:rsidRPr="000C100E">
                <w:rPr>
                  <w:rStyle w:val="ab"/>
                  <w:b/>
                  <w:lang w:val="en-US"/>
                </w:rPr>
                <w:t>borimed</w:t>
              </w:r>
              <w:r w:rsidR="00C548A6" w:rsidRPr="000C100E">
                <w:rPr>
                  <w:rStyle w:val="ab"/>
                  <w:b/>
                </w:rPr>
                <w:t>.</w:t>
              </w:r>
              <w:r w:rsidR="00C548A6" w:rsidRPr="000C100E">
                <w:rPr>
                  <w:rStyle w:val="ab"/>
                  <w:b/>
                  <w:lang w:val="en-US"/>
                </w:rPr>
                <w:t>com</w:t>
              </w:r>
            </w:hyperlink>
            <w:r>
              <w:rPr>
                <w:szCs w:val="28"/>
              </w:rPr>
              <w:t xml:space="preserve">. </w:t>
            </w:r>
          </w:p>
          <w:p w:rsidR="00335303" w:rsidRPr="00335303" w:rsidRDefault="00BA384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 теме письма</w:t>
            </w:r>
            <w:r w:rsidR="00335303" w:rsidRPr="00335303">
              <w:rPr>
                <w:b/>
                <w:szCs w:val="28"/>
              </w:rPr>
              <w:t xml:space="preserve"> должно быть указано:           «Отдел О</w:t>
            </w:r>
            <w:r>
              <w:rPr>
                <w:b/>
                <w:szCs w:val="28"/>
              </w:rPr>
              <w:t>ГМ</w:t>
            </w:r>
            <w:r w:rsidR="00335303" w:rsidRPr="00335303">
              <w:rPr>
                <w:b/>
                <w:szCs w:val="28"/>
              </w:rPr>
              <w:t>, конкурентный лист – закупка</w:t>
            </w:r>
            <w:r w:rsidR="000C100E">
              <w:rPr>
                <w:b/>
                <w:szCs w:val="28"/>
              </w:rPr>
              <w:t xml:space="preserve"> </w:t>
            </w:r>
            <w:r w:rsidR="00B630E6">
              <w:rPr>
                <w:b/>
                <w:szCs w:val="28"/>
              </w:rPr>
              <w:t xml:space="preserve">запасных частей </w:t>
            </w:r>
            <w:r w:rsidR="0051461E">
              <w:rPr>
                <w:b/>
                <w:szCs w:val="28"/>
              </w:rPr>
              <w:t xml:space="preserve">для </w:t>
            </w:r>
            <w:r w:rsidR="00542392" w:rsidRPr="00542392">
              <w:rPr>
                <w:b/>
                <w:szCs w:val="28"/>
              </w:rPr>
              <w:t xml:space="preserve">машины наполнения и запайки ампул </w:t>
            </w:r>
            <w:r w:rsidR="00542392" w:rsidRPr="00542392">
              <w:rPr>
                <w:b/>
                <w:szCs w:val="28"/>
                <w:lang w:val="en-US"/>
              </w:rPr>
              <w:t>ROTA</w:t>
            </w:r>
            <w:r w:rsidR="00335303" w:rsidRPr="00335303">
              <w:rPr>
                <w:b/>
                <w:szCs w:val="28"/>
              </w:rPr>
              <w:t xml:space="preserve">. Подача предложений – до 13.00 </w:t>
            </w:r>
            <w:r w:rsidR="00335303" w:rsidRPr="00340D04">
              <w:rPr>
                <w:b/>
                <w:szCs w:val="28"/>
              </w:rPr>
              <w:t>«</w:t>
            </w:r>
            <w:r w:rsidR="00584894" w:rsidRPr="00210B42">
              <w:rPr>
                <w:b/>
                <w:szCs w:val="28"/>
              </w:rPr>
              <w:t>28</w:t>
            </w:r>
            <w:r w:rsidR="00335303" w:rsidRPr="00340D04">
              <w:rPr>
                <w:b/>
                <w:szCs w:val="28"/>
              </w:rPr>
              <w:t>»</w:t>
            </w:r>
            <w:r w:rsidR="00584894">
              <w:rPr>
                <w:b/>
                <w:szCs w:val="28"/>
              </w:rPr>
              <w:t xml:space="preserve"> мая </w:t>
            </w:r>
            <w:r w:rsidR="00335303" w:rsidRPr="00335303">
              <w:rPr>
                <w:b/>
                <w:szCs w:val="28"/>
              </w:rPr>
              <w:t xml:space="preserve"> 2021 года.</w:t>
            </w:r>
          </w:p>
          <w:p w:rsidR="006C0AE8" w:rsidRDefault="007E6B1A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335303">
              <w:rPr>
                <w:szCs w:val="28"/>
              </w:rPr>
              <w:t xml:space="preserve"> предложении</w:t>
            </w:r>
            <w:r>
              <w:rPr>
                <w:szCs w:val="28"/>
              </w:rPr>
              <w:t xml:space="preserve"> участника</w:t>
            </w:r>
            <w:r w:rsidR="00335303">
              <w:rPr>
                <w:szCs w:val="28"/>
              </w:rPr>
              <w:t xml:space="preserve"> должно быть предоставлено</w:t>
            </w:r>
            <w:r>
              <w:rPr>
                <w:szCs w:val="28"/>
              </w:rPr>
              <w:t>:</w:t>
            </w:r>
          </w:p>
          <w:p w:rsidR="007E6B1A" w:rsidRPr="00FD3872" w:rsidRDefault="007E6B1A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коммерческое предложение 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E6B1A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614" w:type="dxa"/>
          </w:tcPr>
          <w:p w:rsidR="006C0AE8" w:rsidRPr="00FD3872" w:rsidRDefault="007E6B1A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4501" w:type="dxa"/>
          </w:tcPr>
          <w:p w:rsidR="006C0AE8" w:rsidRPr="00FD3872" w:rsidRDefault="00DC453C" w:rsidP="00C20E2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</w:t>
            </w:r>
          </w:p>
        </w:tc>
      </w:tr>
      <w:tr w:rsidR="006C0AE8" w:rsidRPr="00FD3872" w:rsidTr="00DC453C">
        <w:trPr>
          <w:trHeight w:val="1550"/>
        </w:trPr>
        <w:tc>
          <w:tcPr>
            <w:tcW w:w="456" w:type="dxa"/>
          </w:tcPr>
          <w:p w:rsidR="006C0AE8" w:rsidRPr="007D3EF4" w:rsidRDefault="007D3E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614" w:type="dxa"/>
          </w:tcPr>
          <w:p w:rsidR="006C0AE8" w:rsidRPr="00FD3872" w:rsidRDefault="00DC453C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C0AE8"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4501" w:type="dxa"/>
          </w:tcPr>
          <w:p w:rsidR="00BA3841" w:rsidRDefault="00C20E25" w:rsidP="00D62889">
            <w:pPr>
              <w:ind w:left="33"/>
              <w:jc w:val="both"/>
            </w:pPr>
            <w:r>
              <w:t>Не устанавливаются</w:t>
            </w:r>
            <w:r w:rsidR="0096053B">
              <w:t xml:space="preserve"> для оригинальных запасных частей</w:t>
            </w:r>
          </w:p>
          <w:p w:rsidR="00C55D11" w:rsidRDefault="00C55D11" w:rsidP="00D62889">
            <w:pPr>
              <w:ind w:left="33"/>
              <w:jc w:val="both"/>
            </w:pPr>
            <w:r>
              <w:t>Для иных предложений – чертежи предлагаемых насосов.</w:t>
            </w:r>
          </w:p>
          <w:p w:rsidR="0096053B" w:rsidRPr="00DC453C" w:rsidRDefault="0096053B" w:rsidP="00D62889">
            <w:pPr>
              <w:ind w:left="33"/>
              <w:jc w:val="both"/>
            </w:pPr>
          </w:p>
        </w:tc>
      </w:tr>
      <w:tr w:rsidR="006C0AE8" w:rsidRPr="00FD3872" w:rsidTr="006B5DDD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</w:t>
            </w:r>
          </w:p>
        </w:tc>
        <w:tc>
          <w:tcPr>
            <w:tcW w:w="4614" w:type="dxa"/>
          </w:tcPr>
          <w:p w:rsidR="006C0AE8" w:rsidRPr="00FD3872" w:rsidRDefault="006C0AE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1" w:type="dxa"/>
          </w:tcPr>
          <w:p w:rsidR="006C0AE8" w:rsidRPr="00FD3872" w:rsidRDefault="00335303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AF1692" w:rsidRPr="00FD3872" w:rsidTr="006B5DDD">
        <w:tc>
          <w:tcPr>
            <w:tcW w:w="456" w:type="dxa"/>
          </w:tcPr>
          <w:p w:rsidR="00AF1692" w:rsidRPr="00FC77E5" w:rsidRDefault="00FC77E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614" w:type="dxa"/>
          </w:tcPr>
          <w:p w:rsidR="00AF1692" w:rsidRPr="00FD3872" w:rsidRDefault="00AF1692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4501" w:type="dxa"/>
          </w:tcPr>
          <w:p w:rsidR="00AF1692" w:rsidRDefault="00C20E25" w:rsidP="00EF03FF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Устанавливаются в соответствии с п.2.18 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</w:t>
            </w:r>
            <w:r>
              <w:rPr>
                <w:szCs w:val="28"/>
              </w:rPr>
              <w:t xml:space="preserve"> </w:t>
            </w:r>
          </w:p>
        </w:tc>
      </w:tr>
      <w:tr w:rsidR="00AF1692" w:rsidRPr="00FD3872" w:rsidTr="006B5DDD">
        <w:tc>
          <w:tcPr>
            <w:tcW w:w="456" w:type="dxa"/>
          </w:tcPr>
          <w:p w:rsidR="00AF1692" w:rsidRPr="00FC77E5" w:rsidRDefault="00FC77E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614" w:type="dxa"/>
          </w:tcPr>
          <w:p w:rsidR="00AF1692" w:rsidRDefault="00AF1692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4501" w:type="dxa"/>
          </w:tcPr>
          <w:p w:rsidR="00AF1692" w:rsidRPr="00AF1692" w:rsidRDefault="00C20E25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0E25">
              <w:t>Применяется в соответствии с п.2.8-1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</w:t>
            </w:r>
          </w:p>
        </w:tc>
      </w:tr>
      <w:tr w:rsidR="00B61B94" w:rsidRPr="00FD3872" w:rsidTr="006B5DDD">
        <w:tc>
          <w:tcPr>
            <w:tcW w:w="456" w:type="dxa"/>
          </w:tcPr>
          <w:p w:rsidR="00B61B94" w:rsidRPr="00340D04" w:rsidRDefault="00B61B9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4614" w:type="dxa"/>
          </w:tcPr>
          <w:p w:rsidR="00B61B94" w:rsidRPr="00340D04" w:rsidRDefault="00B61B94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4501" w:type="dxa"/>
          </w:tcPr>
          <w:p w:rsidR="00B61B94" w:rsidRPr="00340D04" w:rsidRDefault="00542392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  <w:lang w:val="en-US"/>
              </w:rPr>
              <w:t>90 000</w:t>
            </w:r>
            <w:r w:rsidR="006715A3">
              <w:rPr>
                <w:rStyle w:val="h-normal"/>
                <w:rFonts w:eastAsiaTheme="majorEastAsia"/>
              </w:rPr>
              <w:t>,00 рублей РБ</w:t>
            </w:r>
          </w:p>
        </w:tc>
      </w:tr>
      <w:tr w:rsidR="006C0AE8" w:rsidRPr="00FD3872" w:rsidTr="006B5DDD">
        <w:tc>
          <w:tcPr>
            <w:tcW w:w="456" w:type="dxa"/>
          </w:tcPr>
          <w:p w:rsidR="006C0AE8" w:rsidRPr="00731CD1" w:rsidRDefault="00FC77E5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</w:t>
            </w:r>
            <w:r w:rsidR="00B61B94" w:rsidRPr="00731CD1">
              <w:rPr>
                <w:szCs w:val="28"/>
              </w:rPr>
              <w:t>7</w:t>
            </w:r>
          </w:p>
        </w:tc>
        <w:tc>
          <w:tcPr>
            <w:tcW w:w="4614" w:type="dxa"/>
          </w:tcPr>
          <w:p w:rsidR="006C0AE8" w:rsidRPr="00731CD1" w:rsidRDefault="006C0AE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proofErr w:type="gramStart"/>
            <w:r w:rsidRPr="00731CD1">
              <w:rPr>
                <w:szCs w:val="28"/>
              </w:rPr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4501" w:type="dxa"/>
          </w:tcPr>
          <w:p w:rsidR="00B61B94" w:rsidRPr="00B61B94" w:rsidRDefault="00B1371A" w:rsidP="00B1371A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>
              <w:t xml:space="preserve">В Регистре производители </w:t>
            </w:r>
            <w:r w:rsidRPr="00731CD1">
              <w:rPr>
                <w:szCs w:val="28"/>
              </w:rPr>
              <w:t>производящи</w:t>
            </w:r>
            <w:r>
              <w:rPr>
                <w:szCs w:val="28"/>
              </w:rPr>
              <w:t>е</w:t>
            </w:r>
            <w:r w:rsidRPr="00731CD1">
              <w:rPr>
                <w:szCs w:val="28"/>
              </w:rPr>
              <w:t xml:space="preserve"> товары</w:t>
            </w:r>
            <w:r>
              <w:rPr>
                <w:szCs w:val="28"/>
              </w:rPr>
              <w:t xml:space="preserve">, </w:t>
            </w:r>
            <w:r w:rsidRPr="00731CD1">
              <w:rPr>
                <w:szCs w:val="28"/>
              </w:rPr>
              <w:t>аналогичные подлежащим закупке</w:t>
            </w:r>
            <w:r>
              <w:rPr>
                <w:szCs w:val="28"/>
              </w:rPr>
              <w:t>, отсутствуют.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2F02B2" w:rsidRDefault="00C548A6" w:rsidP="006C0AE8">
      <w:pPr>
        <w:pStyle w:val="a7"/>
        <w:ind w:firstLine="0"/>
        <w:rPr>
          <w:sz w:val="24"/>
          <w:szCs w:val="24"/>
        </w:rPr>
      </w:pPr>
      <w:r w:rsidRPr="002F02B2">
        <w:rPr>
          <w:sz w:val="24"/>
          <w:szCs w:val="24"/>
        </w:rPr>
        <w:t xml:space="preserve">Специалист по организации закупок                     </w:t>
      </w:r>
      <w:r w:rsidR="002F02B2">
        <w:rPr>
          <w:sz w:val="24"/>
          <w:szCs w:val="24"/>
        </w:rPr>
        <w:t xml:space="preserve">           </w:t>
      </w:r>
      <w:r w:rsidRPr="002F02B2">
        <w:rPr>
          <w:sz w:val="24"/>
          <w:szCs w:val="24"/>
        </w:rPr>
        <w:t xml:space="preserve">        А.А. Новиченок</w:t>
      </w:r>
    </w:p>
    <w:p w:rsidR="00C548A6" w:rsidRPr="002F02B2" w:rsidRDefault="00C548A6" w:rsidP="006C0AE8">
      <w:pPr>
        <w:pStyle w:val="a7"/>
        <w:ind w:firstLine="0"/>
        <w:rPr>
          <w:sz w:val="24"/>
          <w:szCs w:val="24"/>
        </w:rPr>
      </w:pPr>
    </w:p>
    <w:p w:rsidR="00373045" w:rsidRDefault="00C548A6" w:rsidP="00210B42">
      <w:pPr>
        <w:pStyle w:val="a7"/>
        <w:ind w:firstLine="0"/>
      </w:pPr>
      <w:r w:rsidRPr="002F02B2">
        <w:rPr>
          <w:sz w:val="24"/>
          <w:szCs w:val="24"/>
        </w:rPr>
        <w:t xml:space="preserve">Главный </w:t>
      </w:r>
      <w:proofErr w:type="gramStart"/>
      <w:r w:rsidRPr="002F02B2">
        <w:rPr>
          <w:sz w:val="24"/>
          <w:szCs w:val="24"/>
        </w:rPr>
        <w:t xml:space="preserve">механик </w:t>
      </w:r>
      <w:r w:rsidR="006C0AE8" w:rsidRPr="002F02B2">
        <w:rPr>
          <w:sz w:val="24"/>
          <w:szCs w:val="24"/>
        </w:rPr>
        <w:t xml:space="preserve"> </w:t>
      </w:r>
      <w:r w:rsidRPr="002F02B2">
        <w:rPr>
          <w:sz w:val="24"/>
          <w:szCs w:val="24"/>
        </w:rPr>
        <w:t xml:space="preserve">                                                      </w:t>
      </w:r>
      <w:r w:rsidR="002F02B2">
        <w:rPr>
          <w:sz w:val="24"/>
          <w:szCs w:val="24"/>
        </w:rPr>
        <w:t xml:space="preserve">          </w:t>
      </w:r>
      <w:r w:rsidRPr="002F02B2">
        <w:rPr>
          <w:sz w:val="24"/>
          <w:szCs w:val="24"/>
        </w:rPr>
        <w:t xml:space="preserve">    </w:t>
      </w:r>
      <w:r w:rsidR="00210B42">
        <w:rPr>
          <w:sz w:val="24"/>
          <w:szCs w:val="24"/>
        </w:rPr>
        <w:t xml:space="preserve">  </w:t>
      </w:r>
      <w:r w:rsidRPr="002F02B2">
        <w:rPr>
          <w:sz w:val="24"/>
          <w:szCs w:val="24"/>
        </w:rPr>
        <w:t>Д.</w:t>
      </w:r>
      <w:proofErr w:type="gramEnd"/>
      <w:r w:rsidRPr="002F02B2">
        <w:rPr>
          <w:sz w:val="24"/>
          <w:szCs w:val="24"/>
        </w:rPr>
        <w:t>Н. Галаганюк</w:t>
      </w:r>
    </w:p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27119"/>
    <w:rsid w:val="00035CA5"/>
    <w:rsid w:val="0008201F"/>
    <w:rsid w:val="00085B4B"/>
    <w:rsid w:val="000A2E96"/>
    <w:rsid w:val="000C100E"/>
    <w:rsid w:val="00127EA4"/>
    <w:rsid w:val="0015398E"/>
    <w:rsid w:val="00156D1C"/>
    <w:rsid w:val="001A3628"/>
    <w:rsid w:val="00202734"/>
    <w:rsid w:val="00210B42"/>
    <w:rsid w:val="002A4707"/>
    <w:rsid w:val="002C0343"/>
    <w:rsid w:val="002F02B2"/>
    <w:rsid w:val="00335303"/>
    <w:rsid w:val="00340D04"/>
    <w:rsid w:val="0034398C"/>
    <w:rsid w:val="00355F80"/>
    <w:rsid w:val="00373045"/>
    <w:rsid w:val="00395770"/>
    <w:rsid w:val="00406CF8"/>
    <w:rsid w:val="004A05E6"/>
    <w:rsid w:val="00511C1D"/>
    <w:rsid w:val="0051461E"/>
    <w:rsid w:val="00542392"/>
    <w:rsid w:val="00543A4F"/>
    <w:rsid w:val="00584894"/>
    <w:rsid w:val="00596C37"/>
    <w:rsid w:val="005D267E"/>
    <w:rsid w:val="005E1F48"/>
    <w:rsid w:val="00624B4B"/>
    <w:rsid w:val="00627E48"/>
    <w:rsid w:val="0063283A"/>
    <w:rsid w:val="006715A3"/>
    <w:rsid w:val="006961A8"/>
    <w:rsid w:val="006B5DDD"/>
    <w:rsid w:val="006C0AE8"/>
    <w:rsid w:val="00731CD1"/>
    <w:rsid w:val="007749D0"/>
    <w:rsid w:val="007C1C55"/>
    <w:rsid w:val="007D3EF4"/>
    <w:rsid w:val="007D447E"/>
    <w:rsid w:val="007E6B1A"/>
    <w:rsid w:val="00817171"/>
    <w:rsid w:val="00822700"/>
    <w:rsid w:val="008F057E"/>
    <w:rsid w:val="0096053B"/>
    <w:rsid w:val="009D0C10"/>
    <w:rsid w:val="00AD155A"/>
    <w:rsid w:val="00AF1692"/>
    <w:rsid w:val="00B1371A"/>
    <w:rsid w:val="00B61B94"/>
    <w:rsid w:val="00B630E6"/>
    <w:rsid w:val="00BA3841"/>
    <w:rsid w:val="00C20E25"/>
    <w:rsid w:val="00C548A6"/>
    <w:rsid w:val="00C55D11"/>
    <w:rsid w:val="00C74A08"/>
    <w:rsid w:val="00C84D65"/>
    <w:rsid w:val="00C87816"/>
    <w:rsid w:val="00C901AE"/>
    <w:rsid w:val="00CC4681"/>
    <w:rsid w:val="00CF1807"/>
    <w:rsid w:val="00D52BE5"/>
    <w:rsid w:val="00D62889"/>
    <w:rsid w:val="00D652BA"/>
    <w:rsid w:val="00D72BFA"/>
    <w:rsid w:val="00D82768"/>
    <w:rsid w:val="00D85B58"/>
    <w:rsid w:val="00DC453C"/>
    <w:rsid w:val="00DD2758"/>
    <w:rsid w:val="00E10718"/>
    <w:rsid w:val="00EF03FF"/>
    <w:rsid w:val="00F22A25"/>
    <w:rsid w:val="00F304B1"/>
    <w:rsid w:val="00F35C6E"/>
    <w:rsid w:val="00F673F6"/>
    <w:rsid w:val="00FC544E"/>
    <w:rsid w:val="00FC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HTML">
    <w:name w:val="HTML Preformatted"/>
    <w:basedOn w:val="a"/>
    <w:link w:val="HTML0"/>
    <w:uiPriority w:val="99"/>
    <w:semiHidden/>
    <w:unhideWhenUsed/>
    <w:rsid w:val="00542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23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2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8BB2-363F-4B9C-B03A-6567D7A5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cp:lastPrinted>2021-05-18T07:00:00Z</cp:lastPrinted>
  <dcterms:created xsi:type="dcterms:W3CDTF">2021-05-18T11:24:00Z</dcterms:created>
  <dcterms:modified xsi:type="dcterms:W3CDTF">2021-05-21T07:01:00Z</dcterms:modified>
</cp:coreProperties>
</file>